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IDEA课件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配置导入</w:t>
      </w:r>
      <w:r>
        <w:rPr>
          <w:rFonts w:hint="eastAsia"/>
          <w:lang w:val="en-US" w:eastAsia="zh-CN"/>
        </w:rPr>
        <w:t>: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配置目录的生成: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第一次启动并配置好IDEA后会在用户目录中生成一个以点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.</w:t>
      </w:r>
      <w:r>
        <w:rPr>
          <w:rFonts w:hint="eastAsia"/>
          <w:sz w:val="28"/>
          <w:szCs w:val="28"/>
          <w:lang w:val="en-US" w:eastAsia="zh-CN"/>
        </w:rPr>
        <w:t>开头的目录,该目录为IDEA的配置目录如下图: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配置相同系统的情况下,一次打包到处使用: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打包后可以带着任何一个相同系统中,然后导入该配置目录,就不用再次配置IDEA了: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配置IDEA: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找到并打开虚拟配置文件: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找到安装目录或解压目录的bin目录,并根据系统打开虚拟配置参数文件,如下图: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5024755"/>
            <wp:effectExtent l="0" t="0" r="571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2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5272405" cy="3536950"/>
            <wp:effectExtent l="0" t="0" r="444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IDEA设置界面的打开（快捷键Ctrl+Alt+S打开设置界面）: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4252595"/>
            <wp:effectExtent l="0" t="0" r="317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9105"/>
            <wp:effectExtent l="0" t="0" r="571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32225"/>
            <wp:effectExtent l="0" t="0" r="444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字体设置: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打开设置界面后,按照下图顺序点击设置即可: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3836670"/>
            <wp:effectExtent l="0" t="0" r="254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主体设置: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3844290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837305"/>
            <wp:effectExtent l="0" t="0" r="444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方法分隔符效果设置: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38474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2713355"/>
            <wp:effectExtent l="0" t="0" r="825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忽略大小写代码提示: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3852545"/>
            <wp:effectExtent l="0" t="0" r="2540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自动导包/自动去包设置: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手动导包是Alt+Enter</w:t>
      </w:r>
    </w:p>
    <w:p>
      <w:pPr>
        <w:ind w:firstLine="420" w:firstLine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3806825"/>
            <wp:effectExtent l="0" t="0" r="571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设置多行显示Tabs,即多行显示文件: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388235"/>
            <wp:effectExtent l="0" t="0" r="444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3844290"/>
            <wp:effectExtent l="0" t="0" r="571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291080"/>
            <wp:effectExtent l="0" t="0" r="444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设置注释模板: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默认没有模板: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2477770"/>
            <wp:effectExtent l="0" t="0" r="5080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设置方式如下: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3839210"/>
            <wp:effectExtent l="0" t="0" r="1079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3814445"/>
            <wp:effectExtent l="0" t="0" r="8255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848225" cy="22193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设置文件编码: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832225"/>
            <wp:effectExtent l="0" t="0" r="4445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3855720"/>
            <wp:effectExtent l="0" t="0" r="5715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设置自动编译: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3812540"/>
            <wp:effectExtent l="0" t="0" r="10795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多个文件代码比对,操作方式: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3762375"/>
            <wp:effectExtent l="0" t="0" r="1016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设置快捷方式和其他工具关联: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3810635"/>
            <wp:effectExtent l="0" t="0" r="9525" b="184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设置快速输入简写方式: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3833495"/>
            <wp:effectExtent l="0" t="0" r="5715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848100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3839210"/>
            <wp:effectExtent l="0" t="0" r="1079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快捷键: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设置类结构展开或收缩快捷键: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851275"/>
            <wp:effectExtent l="0" t="0" r="6985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841115"/>
            <wp:effectExtent l="0" t="0" r="825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默认情况下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Alt+Insert</w:t>
      </w:r>
      <w:r>
        <w:rPr>
          <w:rFonts w:hint="eastAsia"/>
          <w:sz w:val="28"/>
          <w:szCs w:val="28"/>
          <w:lang w:val="en-US" w:eastAsia="zh-CN"/>
        </w:rPr>
        <w:t>可以自动生成getXxx()/SetXxx()方法以及构造方法等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其他的快捷键,如下: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ctrl+shift+f 代码格式化</w:t>
      </w: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ctrl+shift+y 转换大小写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ctrl+h 全局查找</w:t>
      </w: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双击shift 查找文件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shift+tab  整体前移动</w:t>
      </w: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alt+shift+r 同步修改当前文件中的变量名和方法名</w:t>
      </w: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Alt+上下键  上移下移一行代码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Alt+enter 生成返回值/纠错</w:t>
      </w: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alt+左右方向键  跳转上一个编辑页面/跳转下一个编辑页面</w:t>
      </w:r>
    </w:p>
    <w:p>
      <w:pPr>
        <w:rPr>
          <w:rFonts w:hint="default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ctrl+Alt+shift+u  查看类结构关系图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3143250"/>
            <wp:effectExtent l="0" t="0" r="1016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Alt+/ 提示操作设置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3831590"/>
            <wp:effectExtent l="0" t="0" r="254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3839210"/>
            <wp:effectExtent l="0" t="0" r="5715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删除Module:</w:t>
      </w:r>
    </w:p>
    <w:p>
      <w:pPr>
        <w:rPr>
          <w:rFonts w:hint="default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删除Module时,一定要先remove module,在Delete,否则有可能会出现其他的问题,</w:t>
      </w:r>
      <w:r>
        <w:rPr>
          <w:rFonts w:hint="eastAsia"/>
          <w:b/>
          <w:bCs/>
          <w:color w:val="FF0000"/>
          <w:sz w:val="44"/>
          <w:szCs w:val="44"/>
          <w:lang w:val="en-US" w:eastAsia="zh-CN"/>
        </w:rPr>
        <w:t>更不能直接到工作空间去删除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，这样更会造成连锁错误反应。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2950" cy="6381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6250" cy="6667500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创建Module: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创建Project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IDEA中的Project相当于Eclipse中的workspace,可以事先创建好,在打开IDEA后,创建Project时,直接指定到事先创建好的目录即可,此处省略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创建静态web项目Module:</w:t>
      </w:r>
    </w:p>
    <w:p>
      <w:pPr>
        <w:rPr>
          <w:rFonts w:hint="default"/>
          <w:b/>
          <w:bCs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注意:IDEA版本不一样,创建方式有可能会有一定的不同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创建之前先选中Project或直接到File中new一个Module,具体操作如下图: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29225" cy="6915150"/>
            <wp:effectExtent l="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24020"/>
            <wp:effectExtent l="0" t="0" r="6985" b="508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创建静态web项目Module: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2663190"/>
            <wp:effectExtent l="0" t="0" r="5080" b="381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654935"/>
            <wp:effectExtent l="0" t="0" r="9525" b="1206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5420" cy="2435225"/>
            <wp:effectExtent l="0" t="0" r="11430" b="317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65910"/>
            <wp:effectExtent l="0" t="0" r="7620" b="1524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1609725"/>
            <wp:effectExtent l="0" t="0" r="0" b="9525"/>
            <wp:docPr id="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95775" cy="2914650"/>
            <wp:effectExtent l="0" t="0" r="9525" b="0"/>
            <wp:docPr id="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6725" cy="1924050"/>
            <wp:effectExtent l="0" t="0" r="9525" b="0"/>
            <wp:docPr id="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8420"/>
            <wp:effectExtent l="0" t="0" r="8255" b="11430"/>
            <wp:docPr id="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创建动态web项目Module: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创建动态web项目一开始和第三章的3.2.1节一样,此处省略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创建具体的动态web项目: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06090"/>
            <wp:effectExtent l="0" t="0" r="13970" b="381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6315075"/>
            <wp:effectExtent l="0" t="0" r="9525" b="952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390640"/>
            <wp:effectExtent l="0" t="0" r="3175" b="1016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61510"/>
            <wp:effectExtent l="0" t="0" r="5715" b="1524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48175"/>
            <wp:effectExtent l="0" t="0" r="5715" b="952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67075" cy="6296025"/>
            <wp:effectExtent l="0" t="0" r="9525" b="9525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成功创建动态web项目后,配置web容器Tomcat,并启动该web项目: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91050" cy="4619625"/>
            <wp:effectExtent l="0" t="0" r="0" b="952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56610"/>
            <wp:effectExtent l="0" t="0" r="9525" b="1524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38830"/>
            <wp:effectExtent l="0" t="0" r="10160" b="13970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01390"/>
            <wp:effectExtent l="0" t="0" r="8255" b="381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09620"/>
            <wp:effectExtent l="0" t="0" r="7620" b="5080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322955"/>
            <wp:effectExtent l="0" t="0" r="6350" b="1079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318635"/>
            <wp:effectExtent l="0" t="0" r="8890" b="5715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618990"/>
            <wp:effectExtent l="0" t="0" r="2540" b="1016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332480"/>
            <wp:effectExtent l="0" t="0" r="6350" b="1270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14320"/>
            <wp:effectExtent l="0" t="0" r="4445" b="5080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32915"/>
            <wp:effectExtent l="0" t="0" r="8255" b="63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53610"/>
            <wp:effectExtent l="0" t="0" r="2540" b="8890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771650"/>
            <wp:effectExtent l="0" t="0" r="9525" b="0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2581275"/>
            <wp:effectExtent l="0" t="0" r="0" b="952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9590"/>
            <wp:effectExtent l="0" t="0" r="1016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37335"/>
            <wp:effectExtent l="0" t="0" r="5715" b="571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09010"/>
            <wp:effectExtent l="0" t="0" r="10160" b="1524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4775" cy="3095625"/>
            <wp:effectExtent l="0" t="0" r="9525" b="952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6325" cy="2209800"/>
            <wp:effectExtent l="0" t="0" r="9525" b="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解决IDEA2020.2版本Tomcat运行时日志乱码问题:</w:t>
      </w:r>
    </w:p>
    <w:p>
      <w:r>
        <w:drawing>
          <wp:inline distT="0" distB="0" distL="114300" distR="114300">
            <wp:extent cx="5271135" cy="3822700"/>
            <wp:effectExtent l="0" t="0" r="5715" b="6350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>添加:-Dfile.encoding=UTF-8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515995"/>
            <wp:effectExtent l="0" t="0" r="5080" b="8255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1575" cy="2105025"/>
            <wp:effectExtent l="0" t="0" r="9525" b="9525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FF000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FF0000"/>
          <w:sz w:val="30"/>
          <w:szCs w:val="30"/>
          <w:lang w:val="en-US" w:eastAsia="zh-CN"/>
        </w:rPr>
        <w:t>前面设置完成后还是解决不了日志乱码问题,继续根据下图设置</w:t>
      </w:r>
    </w:p>
    <w:p>
      <w:r>
        <w:drawing>
          <wp:inline distT="0" distB="0" distL="114300" distR="114300">
            <wp:extent cx="5267325" cy="3496310"/>
            <wp:effectExtent l="0" t="0" r="9525" b="8890"/>
            <wp:docPr id="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sz w:val="44"/>
          <w:szCs w:val="44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>最后一行添加:-Dfile.encoding=UTF-8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23970"/>
            <wp:effectExtent l="0" t="0" r="8255" b="5080"/>
            <wp:docPr id="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11350"/>
            <wp:effectExtent l="0" t="0" r="5715" b="12700"/>
            <wp:docPr id="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4045"/>
            <wp:effectExtent l="0" t="0" r="8255" b="1905"/>
            <wp:docPr id="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765935"/>
            <wp:effectExtent l="0" t="0" r="6985" b="5715"/>
            <wp:docPr id="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如果还是不可以,在将下图设置一下,应该就可以了，-encoding  UTF-8</w:t>
      </w:r>
    </w:p>
    <w:p>
      <w:pPr>
        <w:rPr>
          <w:rFonts w:hint="default"/>
          <w:color w:val="FF0000"/>
          <w:sz w:val="36"/>
          <w:szCs w:val="36"/>
          <w:lang w:val="en-US" w:eastAsia="zh-CN"/>
        </w:rPr>
      </w:pPr>
      <w:r>
        <w:drawing>
          <wp:inline distT="0" distB="0" distL="114300" distR="114300">
            <wp:extent cx="5267325" cy="3816350"/>
            <wp:effectExtent l="0" t="0" r="9525" b="12700"/>
            <wp:docPr id="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创建包含Maven的动态web项目: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642235"/>
            <wp:effectExtent l="0" t="0" r="9525" b="571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651760"/>
            <wp:effectExtent l="0" t="0" r="7620" b="1524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652395"/>
            <wp:effectExtent l="0" t="0" r="10160" b="1460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228975" cy="6762750"/>
            <wp:effectExtent l="0" t="0" r="9525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IDEA中配置Maven: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3833495"/>
            <wp:effectExtent l="0" t="0" r="5715" b="1460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862070"/>
            <wp:effectExtent l="0" t="0" r="6985" b="508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09365"/>
            <wp:effectExtent l="0" t="0" r="8255" b="635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去掉复制粘贴其他工程代码时出现验证代码的问题(</w:t>
      </w:r>
      <w:r>
        <w:rPr>
          <w:rFonts w:hint="eastAsia"/>
          <w:b/>
          <w:bCs w:val="0"/>
          <w:color w:val="0000FF"/>
          <w:lang w:val="en-US" w:eastAsia="zh-CN"/>
        </w:rPr>
        <w:t>有验证会加大整个工程项目的处理时间,而且容易出错</w:t>
      </w:r>
      <w:r>
        <w:rPr>
          <w:rFonts w:hint="eastAsia"/>
          <w:lang w:val="en-US" w:eastAsia="zh-CN"/>
        </w:rPr>
        <w:t>):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90925" cy="4610100"/>
            <wp:effectExtent l="0" t="0" r="9525" b="0"/>
            <wp:docPr id="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194300"/>
            <wp:effectExtent l="0" t="0" r="8890" b="635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5675" cy="5353050"/>
            <wp:effectExtent l="0" t="0" r="9525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0000FF"/>
          <w:sz w:val="48"/>
          <w:szCs w:val="48"/>
          <w:lang w:val="en-US" w:eastAsia="zh-CN"/>
        </w:rPr>
      </w:pPr>
      <w:r>
        <w:rPr>
          <w:rFonts w:hint="eastAsia"/>
          <w:b/>
          <w:bCs/>
          <w:color w:val="0000FF"/>
          <w:sz w:val="48"/>
          <w:szCs w:val="48"/>
          <w:lang w:val="en-US" w:eastAsia="zh-CN"/>
        </w:rPr>
        <w:t>至此完成排除验证效果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创建Maven的SpringBoot项目: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注意:创建SpringBoot之前,推荐使用新的window或新建一个Project,否则有可能创建不成功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037840"/>
            <wp:effectExtent l="0" t="0" r="6350" b="1016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49270"/>
            <wp:effectExtent l="0" t="0" r="3175" b="1778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042285"/>
            <wp:effectExtent l="0" t="0" r="6350" b="571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841625"/>
            <wp:effectExtent l="0" t="0" r="5715" b="15875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09900"/>
            <wp:effectExtent l="0" t="0" r="10160" b="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046730"/>
            <wp:effectExtent l="0" t="0" r="6350" b="1270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36850"/>
            <wp:effectExtent l="0" t="0" r="4445" b="635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947160"/>
            <wp:effectExtent l="0" t="0" r="3810" b="1524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0000FF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32"/>
          <w:lang w:val="en-US" w:eastAsia="zh-CN"/>
        </w:rPr>
        <w:t>经测试其他和Eclipse中开发一样,此处省略.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创建具有父子关系的SpringBoot工程,即SpringCloud: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创建好SpringBoot的Project后,就作为父工程存在了,要创建子工程,就直接创建Module时,选择Maven创建即可,如下图:</w:t>
      </w:r>
    </w:p>
    <w:p>
      <w:p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7325" cy="2839720"/>
            <wp:effectExtent l="0" t="0" r="9525" b="1778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0515"/>
            <wp:effectExtent l="0" t="0" r="5715" b="698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0000FF"/>
          <w:sz w:val="44"/>
          <w:szCs w:val="44"/>
          <w:lang w:val="en-US" w:eastAsia="zh-CN"/>
        </w:rPr>
      </w:pPr>
      <w:r>
        <w:rPr>
          <w:rFonts w:hint="eastAsia"/>
          <w:b/>
          <w:bCs/>
          <w:color w:val="0000FF"/>
          <w:sz w:val="44"/>
          <w:szCs w:val="44"/>
          <w:lang w:eastAsia="zh-CN"/>
        </w:rPr>
        <w:t>以下有待测试添加</w:t>
      </w:r>
    </w:p>
    <w:p>
      <w:pPr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736850"/>
            <wp:effectExtent l="0" t="0" r="6350" b="444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240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Debug操作: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常用操作:</w:t>
      </w:r>
    </w:p>
    <w:p>
      <w:pPr>
        <w:ind w:firstLine="420" w:firstLineChars="0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F6单步操作</w:t>
      </w:r>
    </w:p>
    <w:p>
      <w:pPr>
        <w:ind w:firstLine="420" w:firstLineChars="0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F5进入方法</w:t>
      </w:r>
    </w:p>
    <w:p>
      <w:pPr>
        <w:ind w:firstLine="420" w:firstLineChars="0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shift+F8跳出方法,跳到调用方法处,即跳到调用当前这个方法的地方</w:t>
      </w:r>
    </w:p>
    <w:p>
      <w:pPr>
        <w:ind w:firstLine="420" w:firstLineChars="0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F8执行到下一个断点,没有下一个断点则执行完结</w:t>
      </w:r>
    </w:p>
    <w:p>
      <w:pPr>
        <w:ind w:firstLine="420" w:firstLineChars="0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Ctrl+u表达式计算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修改项目的目录结构作用(现在新版的IDEA一般不需要设置):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061720"/>
            <wp:effectExtent l="0" t="0" r="6985" b="508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3676015"/>
            <wp:effectExtent l="0" t="0" r="8255" b="63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2" w:leftChars="0" w:hanging="43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修改注释格式:</w:t>
      </w:r>
    </w:p>
    <w:p>
      <w:pPr>
        <w:outlineLvl w:val="1"/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val="en-US" w:eastAsia="zh-CN"/>
        </w:rPr>
        <w:t>10.1设置颜色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000375" cy="4533900"/>
            <wp:effectExtent l="0" t="0" r="9525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3822065"/>
            <wp:effectExtent l="0" t="0" r="9525" b="698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val="en-US" w:eastAsia="zh-CN"/>
        </w:rPr>
        <w:t>10.2、设置格式</w:t>
      </w:r>
    </w:p>
    <w:p>
      <w:pPr>
        <w:rPr>
          <w:rFonts w:hint="default"/>
          <w:sz w:val="28"/>
          <w:szCs w:val="28"/>
          <w:lang w:val="en-US" w:eastAsia="zh-CN"/>
        </w:rPr>
      </w:pPr>
      <w:bookmarkStart w:id="0" w:name="_GoBack"/>
      <w:bookmarkEnd w:id="0"/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044EA4"/>
    <w:multiLevelType w:val="multilevel"/>
    <w:tmpl w:val="8E044EA4"/>
    <w:lvl w:ilvl="0" w:tentative="0">
      <w:start w:val="1"/>
      <w:numFmt w:val="chineseCounting"/>
      <w:pStyle w:val="2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C6236"/>
    <w:rsid w:val="00C947D2"/>
    <w:rsid w:val="0103484B"/>
    <w:rsid w:val="01741ACF"/>
    <w:rsid w:val="052E1CA5"/>
    <w:rsid w:val="0658754D"/>
    <w:rsid w:val="077B0EBE"/>
    <w:rsid w:val="0AF1718A"/>
    <w:rsid w:val="0B296F91"/>
    <w:rsid w:val="0C923FFD"/>
    <w:rsid w:val="0CA57393"/>
    <w:rsid w:val="0D7219C5"/>
    <w:rsid w:val="0D7F7BF0"/>
    <w:rsid w:val="13535813"/>
    <w:rsid w:val="13837EAF"/>
    <w:rsid w:val="13A949E0"/>
    <w:rsid w:val="15D15ED0"/>
    <w:rsid w:val="16153427"/>
    <w:rsid w:val="16B276FC"/>
    <w:rsid w:val="17521B95"/>
    <w:rsid w:val="1AEB3E61"/>
    <w:rsid w:val="1CE522FE"/>
    <w:rsid w:val="222F4BEF"/>
    <w:rsid w:val="22807B31"/>
    <w:rsid w:val="240A3B07"/>
    <w:rsid w:val="24305B16"/>
    <w:rsid w:val="245C664B"/>
    <w:rsid w:val="24D97C13"/>
    <w:rsid w:val="25A04FEC"/>
    <w:rsid w:val="25A9388E"/>
    <w:rsid w:val="25DF6401"/>
    <w:rsid w:val="261F5645"/>
    <w:rsid w:val="26263C42"/>
    <w:rsid w:val="280B7991"/>
    <w:rsid w:val="2A3442B0"/>
    <w:rsid w:val="2A3E617A"/>
    <w:rsid w:val="2CB1789D"/>
    <w:rsid w:val="2D8C5896"/>
    <w:rsid w:val="2DE067FB"/>
    <w:rsid w:val="2EB10601"/>
    <w:rsid w:val="2ECE08E1"/>
    <w:rsid w:val="2F180078"/>
    <w:rsid w:val="2F7C212C"/>
    <w:rsid w:val="2FCB010C"/>
    <w:rsid w:val="306C799E"/>
    <w:rsid w:val="32930E28"/>
    <w:rsid w:val="33F61CF0"/>
    <w:rsid w:val="35EC793A"/>
    <w:rsid w:val="362C6BA5"/>
    <w:rsid w:val="3722442B"/>
    <w:rsid w:val="37BE1D26"/>
    <w:rsid w:val="39091AA4"/>
    <w:rsid w:val="3D660A0D"/>
    <w:rsid w:val="3DC60DAC"/>
    <w:rsid w:val="3DF6195F"/>
    <w:rsid w:val="3FB359B1"/>
    <w:rsid w:val="431C5894"/>
    <w:rsid w:val="44BE346D"/>
    <w:rsid w:val="45136464"/>
    <w:rsid w:val="45845935"/>
    <w:rsid w:val="472B453D"/>
    <w:rsid w:val="47867034"/>
    <w:rsid w:val="49EF2AAA"/>
    <w:rsid w:val="4AB63645"/>
    <w:rsid w:val="4C616B9D"/>
    <w:rsid w:val="4C713AA5"/>
    <w:rsid w:val="4D363CDE"/>
    <w:rsid w:val="4D720951"/>
    <w:rsid w:val="4F226876"/>
    <w:rsid w:val="4F4367FA"/>
    <w:rsid w:val="4F6A0B44"/>
    <w:rsid w:val="4FEC1B14"/>
    <w:rsid w:val="500D0F76"/>
    <w:rsid w:val="503F70BF"/>
    <w:rsid w:val="514F1AC1"/>
    <w:rsid w:val="51BE5523"/>
    <w:rsid w:val="51D469E0"/>
    <w:rsid w:val="52A73A2E"/>
    <w:rsid w:val="539B61C7"/>
    <w:rsid w:val="54EA6FBA"/>
    <w:rsid w:val="560747BE"/>
    <w:rsid w:val="5A0C5EEC"/>
    <w:rsid w:val="5A1C46F4"/>
    <w:rsid w:val="5AB11E15"/>
    <w:rsid w:val="5B2B1A18"/>
    <w:rsid w:val="5C661668"/>
    <w:rsid w:val="5D281774"/>
    <w:rsid w:val="5ED65563"/>
    <w:rsid w:val="5FDD2039"/>
    <w:rsid w:val="603C546B"/>
    <w:rsid w:val="627A5626"/>
    <w:rsid w:val="628933A1"/>
    <w:rsid w:val="62900CEE"/>
    <w:rsid w:val="633B6B5E"/>
    <w:rsid w:val="662545FB"/>
    <w:rsid w:val="675C6A33"/>
    <w:rsid w:val="6762511B"/>
    <w:rsid w:val="6880582C"/>
    <w:rsid w:val="68BB035C"/>
    <w:rsid w:val="68C347F9"/>
    <w:rsid w:val="6971184F"/>
    <w:rsid w:val="69D7121E"/>
    <w:rsid w:val="6B0507D5"/>
    <w:rsid w:val="6B4F32EB"/>
    <w:rsid w:val="6BA2792B"/>
    <w:rsid w:val="6C1120F9"/>
    <w:rsid w:val="6C922EEC"/>
    <w:rsid w:val="6CE26855"/>
    <w:rsid w:val="6D4137FB"/>
    <w:rsid w:val="6EBF2E58"/>
    <w:rsid w:val="6EEB3B1B"/>
    <w:rsid w:val="719C4AB8"/>
    <w:rsid w:val="721C39D2"/>
    <w:rsid w:val="72EB1BA6"/>
    <w:rsid w:val="734F2819"/>
    <w:rsid w:val="73DB76AE"/>
    <w:rsid w:val="754579F1"/>
    <w:rsid w:val="761B7C29"/>
    <w:rsid w:val="77E97EB0"/>
    <w:rsid w:val="784649B8"/>
    <w:rsid w:val="790A02F2"/>
    <w:rsid w:val="79A51C19"/>
    <w:rsid w:val="7A6D5A61"/>
    <w:rsid w:val="7B12081B"/>
    <w:rsid w:val="7B3F2F03"/>
    <w:rsid w:val="7B7509A5"/>
    <w:rsid w:val="7C763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799</TotalTime>
  <ScaleCrop>false</ScaleCrop>
  <LinksUpToDate>false</LinksUpToDate>
  <CharactersWithSpaces>0</CharactersWithSpaces>
  <Application>WPS Office_11.8.2.10154_F1E327BC-269C-435d-A152-05C5408002CA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2020-10-05T05:22:00Z</dcterms:created>
  <dc:creator>Administrator</dc:creator>
  <cp:lastModifiedBy>github666</cp:lastModifiedBy>
  <dcterms:modified xsi:type="dcterms:W3CDTF">2023-05-24T07:31:28Z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2052-11.8.2.10154</vt:lpwstr>
  </property>
</Properties>
</file>